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2DA" w:rsidRPr="006D4CF1" w:rsidRDefault="007B3745" w:rsidP="007B3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CF1">
        <w:rPr>
          <w:rFonts w:ascii="Times New Roman" w:hAnsi="Times New Roman" w:cs="Times New Roman"/>
          <w:b/>
          <w:sz w:val="28"/>
          <w:szCs w:val="28"/>
        </w:rPr>
        <w:t>Определение физических свойств талого снега</w:t>
      </w:r>
    </w:p>
    <w:p w:rsidR="006D4CF1" w:rsidRPr="006D4CF1" w:rsidRDefault="006D4CF1" w:rsidP="007B3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745" w:rsidRPr="006D4CF1" w:rsidRDefault="007B3745" w:rsidP="007B37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ПРОЗРАЧНОСТЬ</w:t>
      </w:r>
      <w:r w:rsidRPr="006D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стеклянный цилиндр диаметром 3 см высотой 30 см наливается определенное количество воды, через которую просматривается шрифт (печатный текст). Можно сравнить каждую пробу с контрольным образцом – дистиллированной водой. Вода может быть </w:t>
      </w:r>
      <w:r w:rsidRPr="006D4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прозрачной, слабо мутной, сильно мутной. </w:t>
      </w:r>
      <w:r w:rsidRPr="006D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замером воду необходимо взболтать. Прозрачность зависит от количества взвешенных частиц органического и неорганического происхождения и определяется высотой столба воды в цилиндре, сквозь который начинают читаться буквы</w:t>
      </w:r>
    </w:p>
    <w:p w:rsidR="006D4CF1" w:rsidRPr="006D4CF1" w:rsidRDefault="006D4CF1" w:rsidP="007B37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745" w:rsidRPr="006D4CF1" w:rsidRDefault="007B3745" w:rsidP="007B37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D4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ИНТЕНСИВНОСТЬ ЗАПАХА</w:t>
      </w:r>
      <w:r w:rsidRPr="006D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чистую широкогорлую колбу объемом 100 мл наливают исследуемую воду на 2/3 объема, прикрывают </w:t>
      </w:r>
      <w:proofErr w:type="spellStart"/>
      <w:r w:rsidRPr="006D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стеклышком</w:t>
      </w:r>
      <w:proofErr w:type="spellEnd"/>
      <w:r w:rsidRPr="006D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осторожно взбалтывают. Затем, сдвинув с колбы стеклышко, определяют запах воды.</w:t>
      </w:r>
    </w:p>
    <w:p w:rsidR="007B3745" w:rsidRPr="006D4CF1" w:rsidRDefault="007B3745" w:rsidP="006D4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F1" w:rsidRPr="006D4CF1" w:rsidRDefault="006D4CF1" w:rsidP="006D4CF1">
      <w:pPr>
        <w:pStyle w:val="a4"/>
        <w:keepNext/>
        <w:rPr>
          <w:rFonts w:ascii="Times New Roman" w:hAnsi="Times New Roman" w:cs="Times New Roman"/>
          <w:color w:val="auto"/>
          <w:sz w:val="24"/>
          <w:szCs w:val="24"/>
        </w:rPr>
      </w:pPr>
      <w:r w:rsidRPr="006D4CF1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Pr="006D4CF1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6D4CF1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Pr="006D4CF1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Pr="006D4CF1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6D4CF1">
        <w:rPr>
          <w:rFonts w:ascii="Times New Roman" w:hAnsi="Times New Roman" w:cs="Times New Roman"/>
          <w:color w:val="auto"/>
          <w:sz w:val="24"/>
          <w:szCs w:val="24"/>
        </w:rPr>
        <w:t>. Пятибалльная система определения интенсивности запаха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4"/>
        <w:gridCol w:w="4586"/>
        <w:gridCol w:w="2005"/>
      </w:tblGrid>
      <w:tr w:rsidR="007B3745" w:rsidRPr="006D4CF1" w:rsidTr="001C2464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45" w:rsidRPr="006D4CF1" w:rsidRDefault="007B3745" w:rsidP="001C2464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Интенсивность запаха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45" w:rsidRPr="006D4CF1" w:rsidRDefault="007B3745" w:rsidP="001C2464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 проявления запаха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45" w:rsidRPr="006D4CF1" w:rsidRDefault="007B3745" w:rsidP="001C2464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интенсивности запаха</w:t>
            </w:r>
          </w:p>
        </w:tc>
      </w:tr>
      <w:tr w:rsidR="007B3745" w:rsidRPr="006D4CF1" w:rsidTr="001C2464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45" w:rsidRPr="006D4CF1" w:rsidRDefault="007B3745" w:rsidP="001C2464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45" w:rsidRPr="006D4CF1" w:rsidRDefault="007B3745" w:rsidP="001C2464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Запах не ощущается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45" w:rsidRPr="006D4CF1" w:rsidRDefault="007B3745" w:rsidP="001C2464">
            <w:pPr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B3745" w:rsidRPr="006D4CF1" w:rsidTr="001C2464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45" w:rsidRPr="006D4CF1" w:rsidRDefault="007B3745" w:rsidP="001C2464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слабая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45" w:rsidRPr="006D4CF1" w:rsidRDefault="007B3745" w:rsidP="001C2464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Запах сразу не ощущается, но обнаруживается при тщательном исследовании (при нагревании воды)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45" w:rsidRPr="006D4CF1" w:rsidRDefault="007B3745" w:rsidP="001C2464">
            <w:pPr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B3745" w:rsidRPr="006D4CF1" w:rsidTr="001C2464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45" w:rsidRPr="006D4CF1" w:rsidRDefault="007B3745" w:rsidP="001C2464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Слабая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45" w:rsidRPr="006D4CF1" w:rsidRDefault="007B3745" w:rsidP="001C2464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Запах замечается, если обратить на это внимание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45" w:rsidRPr="006D4CF1" w:rsidRDefault="007B3745" w:rsidP="001C2464">
            <w:pPr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B3745" w:rsidRPr="006D4CF1" w:rsidTr="001C2464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45" w:rsidRPr="006D4CF1" w:rsidRDefault="007B3745" w:rsidP="001C2464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Заметная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45" w:rsidRPr="006D4CF1" w:rsidRDefault="007B3745" w:rsidP="001C2464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Запах легко замечается и вызывает</w:t>
            </w: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неодобрительный отзыв о воде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45" w:rsidRPr="006D4CF1" w:rsidRDefault="007B3745" w:rsidP="001C2464">
            <w:pPr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B3745" w:rsidRPr="006D4CF1" w:rsidTr="001C2464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45" w:rsidRPr="006D4CF1" w:rsidRDefault="007B3745" w:rsidP="001C2464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Отчетливая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45" w:rsidRPr="006D4CF1" w:rsidRDefault="007B3745" w:rsidP="001C2464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Запах обращает на себя внимание</w:t>
            </w: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заставляет воздержаться от питья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45" w:rsidRPr="006D4CF1" w:rsidRDefault="007B3745" w:rsidP="001C2464">
            <w:pPr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B3745" w:rsidRPr="006D4CF1" w:rsidTr="001C2464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45" w:rsidRPr="006D4CF1" w:rsidRDefault="007B3745" w:rsidP="001C2464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сильная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45" w:rsidRPr="006D4CF1" w:rsidRDefault="007B3745" w:rsidP="001C2464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Запах настолько сильный, что делает воду непригодной к употреблению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45" w:rsidRPr="006D4CF1" w:rsidRDefault="007B3745" w:rsidP="001C2464">
            <w:pPr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7B3745" w:rsidRPr="002E0B7E" w:rsidRDefault="007B3745" w:rsidP="007B3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4CF1" w:rsidRDefault="006D4CF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7B3745" w:rsidRDefault="007B3745" w:rsidP="006D4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4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ХАРАКТЕР ЗАПАХА</w:t>
      </w:r>
    </w:p>
    <w:p w:rsidR="006D4CF1" w:rsidRPr="006D4CF1" w:rsidRDefault="006D4CF1" w:rsidP="006D4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4CF1" w:rsidRPr="006D4CF1" w:rsidRDefault="006D4CF1" w:rsidP="006D4CF1">
      <w:pPr>
        <w:pStyle w:val="a4"/>
        <w:keepNext/>
        <w:rPr>
          <w:rFonts w:ascii="Times New Roman" w:hAnsi="Times New Roman" w:cs="Times New Roman"/>
          <w:color w:val="auto"/>
          <w:sz w:val="24"/>
          <w:szCs w:val="24"/>
        </w:rPr>
      </w:pPr>
      <w:r w:rsidRPr="006D4CF1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Pr="006D4CF1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6D4CF1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Pr="006D4CF1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2</w:t>
      </w:r>
      <w:r w:rsidRPr="006D4CF1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6D4CF1">
        <w:rPr>
          <w:rFonts w:ascii="Times New Roman" w:hAnsi="Times New Roman" w:cs="Times New Roman"/>
          <w:color w:val="auto"/>
          <w:sz w:val="24"/>
          <w:szCs w:val="24"/>
        </w:rPr>
        <w:t>. Определение характера запаха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9"/>
        <w:gridCol w:w="4686"/>
      </w:tblGrid>
      <w:tr w:rsidR="007B3745" w:rsidRPr="006D4CF1" w:rsidTr="001C2464">
        <w:tc>
          <w:tcPr>
            <w:tcW w:w="9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45" w:rsidRPr="006D4CF1" w:rsidRDefault="007B3745" w:rsidP="001C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 запаха</w:t>
            </w:r>
          </w:p>
        </w:tc>
      </w:tr>
      <w:tr w:rsidR="007B3745" w:rsidRPr="006D4CF1" w:rsidTr="001C2464"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45" w:rsidRPr="006D4CF1" w:rsidRDefault="007B3745" w:rsidP="001C246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Естественного происхождения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45" w:rsidRPr="006D4CF1" w:rsidRDefault="007B3745" w:rsidP="001C246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Искусственного происхождения</w:t>
            </w:r>
          </w:p>
        </w:tc>
      </w:tr>
      <w:tr w:rsidR="007B3745" w:rsidRPr="006D4CF1" w:rsidTr="001C2464"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45" w:rsidRPr="006D4CF1" w:rsidRDefault="007B3745" w:rsidP="001C246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неотчетливый (или отсутствует)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45" w:rsidRPr="006D4CF1" w:rsidRDefault="007B3745" w:rsidP="001C246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неотчетливый (или отсутствует)</w:t>
            </w:r>
          </w:p>
        </w:tc>
      </w:tr>
      <w:tr w:rsidR="007B3745" w:rsidRPr="006D4CF1" w:rsidTr="001C2464"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45" w:rsidRPr="006D4CF1" w:rsidRDefault="007B3745" w:rsidP="001C246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землистый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45" w:rsidRPr="006D4CF1" w:rsidRDefault="007B3745" w:rsidP="001C246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нефтепродуктов (бензиновый)</w:t>
            </w:r>
          </w:p>
        </w:tc>
      </w:tr>
      <w:tr w:rsidR="007B3745" w:rsidRPr="006D4CF1" w:rsidTr="001C2464"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45" w:rsidRPr="006D4CF1" w:rsidRDefault="007B3745" w:rsidP="001C246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гнилостный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45" w:rsidRPr="006D4CF1" w:rsidRDefault="007B3745" w:rsidP="001C246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хлорный</w:t>
            </w:r>
          </w:p>
        </w:tc>
      </w:tr>
      <w:tr w:rsidR="007B3745" w:rsidRPr="006D4CF1" w:rsidTr="001C2464"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45" w:rsidRPr="006D4CF1" w:rsidRDefault="007B3745" w:rsidP="001C246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плесневый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45" w:rsidRPr="006D4CF1" w:rsidRDefault="007B3745" w:rsidP="001C246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уксусный</w:t>
            </w:r>
          </w:p>
        </w:tc>
      </w:tr>
      <w:tr w:rsidR="007B3745" w:rsidRPr="006D4CF1" w:rsidTr="001C2464"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45" w:rsidRPr="006D4CF1" w:rsidRDefault="007B3745" w:rsidP="001C246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торфяной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45" w:rsidRPr="006D4CF1" w:rsidRDefault="007B3745" w:rsidP="001C246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фенольный</w:t>
            </w:r>
          </w:p>
        </w:tc>
      </w:tr>
      <w:tr w:rsidR="007B3745" w:rsidRPr="006D4CF1" w:rsidTr="001C2464"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45" w:rsidRPr="006D4CF1" w:rsidRDefault="007B3745" w:rsidP="001C246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травянистый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45" w:rsidRPr="006D4CF1" w:rsidRDefault="007B3745" w:rsidP="001C246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7B3745" w:rsidRPr="006D4CF1" w:rsidRDefault="007B3745" w:rsidP="007B3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745" w:rsidRDefault="007B3745" w:rsidP="007B37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ЦВЕТНОСТЬ ВОДЫ</w:t>
      </w:r>
      <w:r w:rsidRPr="006D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3745" w:rsidRPr="006D4CF1" w:rsidRDefault="007B3745" w:rsidP="006D4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F1" w:rsidRPr="006D4CF1" w:rsidRDefault="006D4CF1" w:rsidP="006D4CF1">
      <w:pPr>
        <w:pStyle w:val="a4"/>
        <w:keepNext/>
        <w:rPr>
          <w:rFonts w:ascii="Times New Roman" w:hAnsi="Times New Roman" w:cs="Times New Roman"/>
          <w:color w:val="auto"/>
          <w:sz w:val="24"/>
          <w:szCs w:val="24"/>
        </w:rPr>
      </w:pPr>
      <w:r w:rsidRPr="006D4CF1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Pr="006D4CF1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6D4CF1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Pr="006D4CF1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3</w:t>
      </w:r>
      <w:r w:rsidRPr="006D4CF1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6D4CF1">
        <w:rPr>
          <w:rFonts w:ascii="Times New Roman" w:hAnsi="Times New Roman" w:cs="Times New Roman"/>
          <w:color w:val="auto"/>
          <w:sz w:val="24"/>
          <w:szCs w:val="24"/>
        </w:rPr>
        <w:t>. Определение цвета воды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3425"/>
        <w:gridCol w:w="3085"/>
      </w:tblGrid>
      <w:tr w:rsidR="007B3745" w:rsidRPr="006D4CF1" w:rsidTr="006D4CF1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45" w:rsidRPr="006D4CF1" w:rsidRDefault="007B3745" w:rsidP="001C246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 сбоку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45" w:rsidRPr="006D4CF1" w:rsidRDefault="007B3745" w:rsidP="001C246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 сверху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45" w:rsidRPr="006D4CF1" w:rsidRDefault="007B3745" w:rsidP="001C2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Цветность (в градусах)</w:t>
            </w:r>
          </w:p>
        </w:tc>
      </w:tr>
      <w:tr w:rsidR="007B3745" w:rsidRPr="006D4CF1" w:rsidTr="006D4CF1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45" w:rsidRPr="006D4CF1" w:rsidRDefault="007B3745" w:rsidP="001C246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отмечен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45" w:rsidRPr="006D4CF1" w:rsidRDefault="007B3745" w:rsidP="001C246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отмечен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45" w:rsidRPr="006D4CF1" w:rsidRDefault="007B3745" w:rsidP="001C246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B3745" w:rsidRPr="006D4CF1" w:rsidTr="006D4CF1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45" w:rsidRPr="006D4CF1" w:rsidRDefault="007B3745" w:rsidP="001C246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отмечен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45" w:rsidRPr="006D4CF1" w:rsidRDefault="007B3745" w:rsidP="001C246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</w:t>
            </w:r>
            <w:proofErr w:type="spellStart"/>
            <w:proofErr w:type="gramStart"/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слабый,Желтоватый</w:t>
            </w:r>
            <w:proofErr w:type="spellEnd"/>
            <w:proofErr w:type="gramEnd"/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45" w:rsidRPr="006D4CF1" w:rsidRDefault="007B3745" w:rsidP="001C246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B3745" w:rsidRPr="006D4CF1" w:rsidTr="006D4CF1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45" w:rsidRPr="006D4CF1" w:rsidRDefault="007B3745" w:rsidP="001C246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слабый,</w:t>
            </w:r>
          </w:p>
          <w:p w:rsidR="007B3745" w:rsidRPr="006D4CF1" w:rsidRDefault="007B3745" w:rsidP="001C246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бледно-жёлтый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45" w:rsidRPr="006D4CF1" w:rsidRDefault="007B3745" w:rsidP="001C246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Желтоватый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45" w:rsidRPr="006D4CF1" w:rsidRDefault="007B3745" w:rsidP="001C246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7B3745" w:rsidRPr="006D4CF1" w:rsidTr="006D4CF1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45" w:rsidRPr="006D4CF1" w:rsidRDefault="007B3745" w:rsidP="001C246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Бледно-жёлтый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45" w:rsidRPr="006D4CF1" w:rsidRDefault="007B3745" w:rsidP="001C246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Слабый жёлтый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45" w:rsidRPr="006D4CF1" w:rsidRDefault="007B3745" w:rsidP="001C246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7B3745" w:rsidRPr="006D4CF1" w:rsidTr="006D4CF1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45" w:rsidRPr="006D4CF1" w:rsidRDefault="007B3745" w:rsidP="001C246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Бледно-жёлтый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45" w:rsidRPr="006D4CF1" w:rsidRDefault="007B3745" w:rsidP="001C246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Жёлтый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45" w:rsidRPr="006D4CF1" w:rsidRDefault="007B3745" w:rsidP="001C246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7B3745" w:rsidRPr="006D4CF1" w:rsidTr="006D4CF1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45" w:rsidRPr="006D4CF1" w:rsidRDefault="007B3745" w:rsidP="001C246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Бледно-жёлтый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45" w:rsidRPr="006D4CF1" w:rsidRDefault="007B3745" w:rsidP="001C246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Интенсивно жёлтый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45" w:rsidRPr="006D4CF1" w:rsidRDefault="007B3745" w:rsidP="001C246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</w:tbl>
    <w:p w:rsidR="006D4CF1" w:rsidRDefault="006D4CF1" w:rsidP="006D4CF1">
      <w:pPr>
        <w:pStyle w:val="a4"/>
        <w:keepNext/>
        <w:rPr>
          <w:rFonts w:ascii="Times New Roman" w:hAnsi="Times New Roman" w:cs="Times New Roman"/>
          <w:color w:val="auto"/>
          <w:sz w:val="24"/>
          <w:szCs w:val="24"/>
        </w:rPr>
      </w:pPr>
    </w:p>
    <w:p w:rsidR="006D4CF1" w:rsidRPr="006D4CF1" w:rsidRDefault="006D4CF1" w:rsidP="006D4CF1">
      <w:pPr>
        <w:pStyle w:val="a4"/>
        <w:keepNext/>
        <w:rPr>
          <w:rFonts w:ascii="Times New Roman" w:hAnsi="Times New Roman" w:cs="Times New Roman"/>
          <w:color w:val="auto"/>
          <w:sz w:val="24"/>
          <w:szCs w:val="24"/>
        </w:rPr>
      </w:pPr>
      <w:r w:rsidRPr="006D4CF1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Pr="006D4CF1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6D4CF1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Pr="006D4CF1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6D4CF1">
        <w:rPr>
          <w:rFonts w:ascii="Times New Roman" w:hAnsi="Times New Roman" w:cs="Times New Roman"/>
          <w:noProof/>
          <w:color w:val="auto"/>
          <w:sz w:val="24"/>
          <w:szCs w:val="24"/>
        </w:rPr>
        <w:t>4</w:t>
      </w:r>
      <w:r w:rsidRPr="006D4CF1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6D4CF1">
        <w:rPr>
          <w:rFonts w:ascii="Times New Roman" w:hAnsi="Times New Roman" w:cs="Times New Roman"/>
          <w:color w:val="auto"/>
          <w:sz w:val="24"/>
          <w:szCs w:val="24"/>
        </w:rPr>
        <w:t>. Вывод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116"/>
        <w:gridCol w:w="2022"/>
        <w:gridCol w:w="1951"/>
      </w:tblGrid>
      <w:tr w:rsidR="007B3745" w:rsidRPr="006D4CF1" w:rsidTr="006D4CF1">
        <w:tc>
          <w:tcPr>
            <w:tcW w:w="3256" w:type="dxa"/>
          </w:tcPr>
          <w:p w:rsidR="007B3745" w:rsidRPr="006D4CF1" w:rsidRDefault="007B3745" w:rsidP="001C24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Градации</w:t>
            </w:r>
          </w:p>
        </w:tc>
        <w:tc>
          <w:tcPr>
            <w:tcW w:w="2116" w:type="dxa"/>
          </w:tcPr>
          <w:p w:rsidR="007B3745" w:rsidRPr="006D4CF1" w:rsidRDefault="007B3745" w:rsidP="001C24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Проба 1</w:t>
            </w:r>
          </w:p>
        </w:tc>
        <w:tc>
          <w:tcPr>
            <w:tcW w:w="2022" w:type="dxa"/>
          </w:tcPr>
          <w:p w:rsidR="007B3745" w:rsidRPr="006D4CF1" w:rsidRDefault="007B3745" w:rsidP="001C24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Проба 2</w:t>
            </w:r>
          </w:p>
        </w:tc>
        <w:tc>
          <w:tcPr>
            <w:tcW w:w="1951" w:type="dxa"/>
          </w:tcPr>
          <w:p w:rsidR="007B3745" w:rsidRPr="006D4CF1" w:rsidRDefault="007B3745" w:rsidP="001C24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Проба 3</w:t>
            </w:r>
          </w:p>
        </w:tc>
      </w:tr>
      <w:tr w:rsidR="007B3745" w:rsidRPr="006D4CF1" w:rsidTr="006D4CF1">
        <w:tc>
          <w:tcPr>
            <w:tcW w:w="3256" w:type="dxa"/>
          </w:tcPr>
          <w:p w:rsidR="007B3745" w:rsidRPr="006D4CF1" w:rsidRDefault="007B3745" w:rsidP="007B37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Прозрачность (прозрачная, слабо мутная, сильно мутная)</w:t>
            </w:r>
          </w:p>
        </w:tc>
        <w:tc>
          <w:tcPr>
            <w:tcW w:w="2116" w:type="dxa"/>
          </w:tcPr>
          <w:p w:rsidR="007B3745" w:rsidRPr="006D4CF1" w:rsidRDefault="007B3745" w:rsidP="001C24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Слабо мутная</w:t>
            </w:r>
          </w:p>
        </w:tc>
        <w:tc>
          <w:tcPr>
            <w:tcW w:w="2022" w:type="dxa"/>
          </w:tcPr>
          <w:p w:rsidR="007B3745" w:rsidRPr="006D4CF1" w:rsidRDefault="007B3745" w:rsidP="001C24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Прозрачная</w:t>
            </w:r>
          </w:p>
        </w:tc>
        <w:tc>
          <w:tcPr>
            <w:tcW w:w="1951" w:type="dxa"/>
          </w:tcPr>
          <w:p w:rsidR="007B3745" w:rsidRPr="006D4CF1" w:rsidRDefault="007B3745" w:rsidP="001C24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Сильно мутная</w:t>
            </w:r>
          </w:p>
        </w:tc>
      </w:tr>
      <w:tr w:rsidR="007B3745" w:rsidRPr="006D4CF1" w:rsidTr="006D4CF1">
        <w:tc>
          <w:tcPr>
            <w:tcW w:w="3256" w:type="dxa"/>
          </w:tcPr>
          <w:p w:rsidR="007B3745" w:rsidRPr="006D4CF1" w:rsidRDefault="007B3745" w:rsidP="007B37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Интенсивность запаха по 5-ти бальной шкале </w:t>
            </w:r>
          </w:p>
        </w:tc>
        <w:tc>
          <w:tcPr>
            <w:tcW w:w="2116" w:type="dxa"/>
          </w:tcPr>
          <w:p w:rsidR="007B3745" w:rsidRPr="006D4CF1" w:rsidRDefault="007B3745" w:rsidP="001C24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балл</w:t>
            </w:r>
          </w:p>
        </w:tc>
        <w:tc>
          <w:tcPr>
            <w:tcW w:w="2022" w:type="dxa"/>
          </w:tcPr>
          <w:p w:rsidR="007B3745" w:rsidRPr="006D4CF1" w:rsidRDefault="007B3745" w:rsidP="001C24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1951" w:type="dxa"/>
          </w:tcPr>
          <w:p w:rsidR="007B3745" w:rsidRPr="006D4CF1" w:rsidRDefault="007B3745" w:rsidP="001C24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балла</w:t>
            </w:r>
          </w:p>
        </w:tc>
      </w:tr>
      <w:tr w:rsidR="007B3745" w:rsidRPr="006D4CF1" w:rsidTr="006D4CF1">
        <w:tc>
          <w:tcPr>
            <w:tcW w:w="3256" w:type="dxa"/>
          </w:tcPr>
          <w:p w:rsidR="007B3745" w:rsidRPr="006D4CF1" w:rsidRDefault="007B3745" w:rsidP="007B37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Характер запаха </w:t>
            </w:r>
          </w:p>
        </w:tc>
        <w:tc>
          <w:tcPr>
            <w:tcW w:w="2116" w:type="dxa"/>
          </w:tcPr>
          <w:p w:rsidR="007B3745" w:rsidRPr="006D4CF1" w:rsidRDefault="007B3745" w:rsidP="001C24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неотчетливый</w:t>
            </w:r>
          </w:p>
        </w:tc>
        <w:tc>
          <w:tcPr>
            <w:tcW w:w="2022" w:type="dxa"/>
          </w:tcPr>
          <w:p w:rsidR="007B3745" w:rsidRPr="006D4CF1" w:rsidRDefault="007B3745" w:rsidP="001C24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травянистый</w:t>
            </w:r>
          </w:p>
        </w:tc>
        <w:tc>
          <w:tcPr>
            <w:tcW w:w="1951" w:type="dxa"/>
          </w:tcPr>
          <w:p w:rsidR="007B3745" w:rsidRPr="006D4CF1" w:rsidRDefault="007B3745" w:rsidP="001C24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заметный</w:t>
            </w:r>
          </w:p>
        </w:tc>
      </w:tr>
      <w:tr w:rsidR="007B3745" w:rsidRPr="006D4CF1" w:rsidTr="006D4CF1">
        <w:tc>
          <w:tcPr>
            <w:tcW w:w="3256" w:type="dxa"/>
          </w:tcPr>
          <w:p w:rsidR="007B3745" w:rsidRPr="006D4CF1" w:rsidRDefault="007B3745" w:rsidP="007B37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Цветность воды</w:t>
            </w:r>
          </w:p>
        </w:tc>
        <w:tc>
          <w:tcPr>
            <w:tcW w:w="2116" w:type="dxa"/>
          </w:tcPr>
          <w:p w:rsidR="007B3745" w:rsidRPr="006D4CF1" w:rsidRDefault="007B3745" w:rsidP="001C24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20°</w:t>
            </w:r>
          </w:p>
        </w:tc>
        <w:tc>
          <w:tcPr>
            <w:tcW w:w="2022" w:type="dxa"/>
          </w:tcPr>
          <w:p w:rsidR="007B3745" w:rsidRPr="006D4CF1" w:rsidRDefault="007B3745" w:rsidP="001C24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0°</w:t>
            </w:r>
          </w:p>
        </w:tc>
        <w:tc>
          <w:tcPr>
            <w:tcW w:w="1951" w:type="dxa"/>
          </w:tcPr>
          <w:p w:rsidR="007B3745" w:rsidRPr="006D4CF1" w:rsidRDefault="007B3745" w:rsidP="001C24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60°</w:t>
            </w:r>
          </w:p>
        </w:tc>
      </w:tr>
      <w:tr w:rsidR="007B3745" w:rsidRPr="006D4CF1" w:rsidTr="006D4CF1">
        <w:tc>
          <w:tcPr>
            <w:tcW w:w="3256" w:type="dxa"/>
          </w:tcPr>
          <w:p w:rsidR="007B3745" w:rsidRPr="006D4CF1" w:rsidRDefault="007B3745" w:rsidP="007B37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взвешенных частиц</w:t>
            </w:r>
          </w:p>
        </w:tc>
        <w:tc>
          <w:tcPr>
            <w:tcW w:w="2116" w:type="dxa"/>
          </w:tcPr>
          <w:p w:rsidR="007B3745" w:rsidRPr="006D4CF1" w:rsidRDefault="007B3745" w:rsidP="001C24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мелких взвешенных частиц</w:t>
            </w:r>
          </w:p>
        </w:tc>
        <w:tc>
          <w:tcPr>
            <w:tcW w:w="2022" w:type="dxa"/>
          </w:tcPr>
          <w:p w:rsidR="007B3745" w:rsidRPr="006D4CF1" w:rsidRDefault="007B3745" w:rsidP="001C24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Незначительно</w:t>
            </w:r>
          </w:p>
        </w:tc>
        <w:tc>
          <w:tcPr>
            <w:tcW w:w="1951" w:type="dxa"/>
          </w:tcPr>
          <w:p w:rsidR="007B3745" w:rsidRPr="006D4CF1" w:rsidRDefault="007B3745" w:rsidP="001C24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крупных взвешенных частиц</w:t>
            </w:r>
          </w:p>
        </w:tc>
      </w:tr>
    </w:tbl>
    <w:p w:rsidR="007B3745" w:rsidRPr="006D4CF1" w:rsidRDefault="007B3745" w:rsidP="006D4C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3745" w:rsidRPr="006D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630"/>
    <w:rsid w:val="000D64D9"/>
    <w:rsid w:val="001E12DA"/>
    <w:rsid w:val="00370CDB"/>
    <w:rsid w:val="00526630"/>
    <w:rsid w:val="006D4CF1"/>
    <w:rsid w:val="007B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B3E00"/>
  <w15:chartTrackingRefBased/>
  <w15:docId w15:val="{B2FB0E34-C45B-4EB3-9A07-71EF31C5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6D4CF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4FF88-A835-4F86-A4EC-4ED7885B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lilianazenevuch@gmail.com</cp:lastModifiedBy>
  <cp:revision>3</cp:revision>
  <dcterms:created xsi:type="dcterms:W3CDTF">2021-01-07T15:58:00Z</dcterms:created>
  <dcterms:modified xsi:type="dcterms:W3CDTF">2021-01-07T19:14:00Z</dcterms:modified>
</cp:coreProperties>
</file>